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:rsidR="00BD5AAD" w:rsidRPr="00F333BD" w:rsidRDefault="0087146F" w:rsidP="003A22D9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</w:p>
    <w:p w:rsidR="0087146F" w:rsidRPr="00073A53" w:rsidRDefault="00BD5AAD" w:rsidP="003A22D9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7146F" w:rsidRDefault="0087146F" w:rsidP="0087146F">
      <w:pPr>
        <w:jc w:val="both"/>
        <w:rPr>
          <w:rFonts w:ascii="Arial" w:hAnsi="Arial" w:cs="Arial"/>
          <w:sz w:val="20"/>
          <w:szCs w:val="20"/>
        </w:rPr>
      </w:pPr>
    </w:p>
    <w:p w:rsidR="0087146F" w:rsidRDefault="00F333BD" w:rsidP="00CE6AD8">
      <w:pPr>
        <w:jc w:val="both"/>
        <w:rPr>
          <w:rFonts w:ascii="Arial" w:hAnsi="Arial" w:cs="Arial"/>
          <w:sz w:val="20"/>
          <w:szCs w:val="20"/>
        </w:rPr>
      </w:pP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</w:t>
      </w:r>
      <w:r w:rsidR="00BD5AAD" w:rsidRPr="001773C3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da bo naročnik </w:t>
      </w:r>
      <w:r w:rsidR="009F5DE7">
        <w:rPr>
          <w:rFonts w:ascii="Arial" w:hAnsi="Arial" w:cs="Arial"/>
          <w:sz w:val="20"/>
          <w:szCs w:val="20"/>
          <w:shd w:val="clear" w:color="auto" w:fill="FFFFFF"/>
        </w:rPr>
        <w:t>Zavod Republike Slovenije za blagovne rezerve, Dunajska cesta 106, 1000 Ljubljana</w:t>
      </w: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46591B" w:rsidRPr="001773C3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="003A22D9" w:rsidRPr="001773C3">
        <w:rPr>
          <w:rFonts w:ascii="Arial" w:eastAsia="Calibri" w:hAnsi="Arial" w:cs="Arial"/>
          <w:b/>
          <w:sz w:val="20"/>
          <w:szCs w:val="22"/>
          <w:shd w:val="clear" w:color="auto" w:fill="FFFFFF"/>
          <w:lang w:eastAsia="en-US"/>
        </w:rPr>
        <w:t xml:space="preserve"> </w:t>
      </w:r>
      <w:r w:rsidR="009F5DE7">
        <w:rPr>
          <w:rFonts w:ascii="Arial" w:eastAsia="Calibri" w:hAnsi="Arial" w:cs="Arial"/>
          <w:b/>
          <w:sz w:val="20"/>
          <w:szCs w:val="22"/>
          <w:shd w:val="clear" w:color="auto" w:fill="FFFFFF"/>
          <w:lang w:eastAsia="en-US"/>
        </w:rPr>
        <w:t>dobava, skladiščenje in obnavljanje cepiv in esencialnih zdravil za uporabo v humani medicini</w:t>
      </w:r>
      <w:r w:rsidR="0046591B">
        <w:rPr>
          <w:rFonts w:ascii="Arial" w:hAnsi="Arial" w:cs="Arial"/>
          <w:sz w:val="20"/>
          <w:szCs w:val="20"/>
        </w:rPr>
        <w:t>,</w:t>
      </w:r>
      <w:r w:rsidR="0046591B" w:rsidRPr="0046591B">
        <w:rPr>
          <w:rFonts w:ascii="Arial" w:hAnsi="Arial" w:cs="Arial"/>
          <w:sz w:val="20"/>
          <w:szCs w:val="20"/>
        </w:rPr>
        <w:t xml:space="preserve"> </w:t>
      </w:r>
      <w:r w:rsidR="00CE6AD8" w:rsidRPr="00CE6AD8">
        <w:rPr>
          <w:rFonts w:ascii="Arial" w:hAnsi="Arial" w:cs="Arial"/>
          <w:sz w:val="20"/>
          <w:szCs w:val="20"/>
        </w:rPr>
        <w:t>namesto ponudnika</w:t>
      </w:r>
      <w:r w:rsidR="00CE6AD8">
        <w:rPr>
          <w:rFonts w:ascii="Arial" w:hAnsi="Arial" w:cs="Arial"/>
          <w:sz w:val="20"/>
          <w:szCs w:val="20"/>
        </w:rPr>
        <w:t xml:space="preserve"> </w:t>
      </w:r>
      <w:r w:rsidR="00CE6AD8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CE6AD8" w:rsidRPr="00BA7E23">
        <w:rPr>
          <w:rFonts w:ascii="Arial" w:hAnsi="Arial" w:cs="Arial"/>
          <w:sz w:val="20"/>
          <w:szCs w:val="20"/>
        </w:rPr>
      </w:r>
      <w:r w:rsidR="00CE6AD8" w:rsidRPr="00BA7E23">
        <w:rPr>
          <w:rFonts w:ascii="Arial" w:hAnsi="Arial" w:cs="Arial"/>
          <w:sz w:val="20"/>
          <w:szCs w:val="20"/>
        </w:rPr>
        <w:fldChar w:fldCharType="separate"/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sz w:val="20"/>
          <w:szCs w:val="20"/>
        </w:rPr>
        <w:fldChar w:fldCharType="end"/>
      </w:r>
      <w:r w:rsidR="00CE6AD8">
        <w:rPr>
          <w:rFonts w:ascii="Arial" w:hAnsi="Arial" w:cs="Arial"/>
          <w:sz w:val="20"/>
          <w:szCs w:val="20"/>
        </w:rPr>
        <w:t xml:space="preserve"> </w:t>
      </w:r>
      <w:r w:rsidR="00CE6AD8" w:rsidRPr="00782F5D">
        <w:rPr>
          <w:rFonts w:ascii="Arial" w:eastAsia="Calibri" w:hAnsi="Arial"/>
          <w:i/>
          <w:sz w:val="18"/>
          <w:szCs w:val="18"/>
          <w:lang w:eastAsia="en-US"/>
        </w:rPr>
        <w:t>/vpiše se naziv ponudnika/</w:t>
      </w:r>
      <w:r w:rsidR="00CE6AD8">
        <w:rPr>
          <w:rFonts w:ascii="Arial" w:hAnsi="Arial" w:cs="Arial"/>
          <w:sz w:val="20"/>
          <w:szCs w:val="20"/>
        </w:rPr>
        <w:t xml:space="preserve"> p</w:t>
      </w:r>
      <w:r w:rsidR="0087146F">
        <w:rPr>
          <w:rFonts w:ascii="Arial" w:hAnsi="Arial" w:cs="Arial"/>
          <w:sz w:val="20"/>
          <w:szCs w:val="20"/>
        </w:rPr>
        <w:t>oravnaval naše terja</w:t>
      </w:r>
      <w:r w:rsidR="003A22D9">
        <w:rPr>
          <w:rFonts w:ascii="Arial" w:hAnsi="Arial" w:cs="Arial"/>
          <w:sz w:val="20"/>
          <w:szCs w:val="20"/>
        </w:rPr>
        <w:t>tve do ponudnika neposredno nam.</w:t>
      </w:r>
    </w:p>
    <w:p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BD5AAD" w:rsidRPr="003A22D9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87146F" w:rsidRPr="00BA7E23" w:rsidTr="001A4FF8">
        <w:trPr>
          <w:trHeight w:val="241"/>
        </w:trPr>
        <w:tc>
          <w:tcPr>
            <w:tcW w:w="3348" w:type="dxa"/>
          </w:tcPr>
          <w:p w:rsidR="0087146F" w:rsidRPr="00BA7E23" w:rsidRDefault="0087146F" w:rsidP="001A4FF8">
            <w:pPr>
              <w:rPr>
                <w:rFonts w:ascii="Arial" w:hAnsi="Arial" w:cs="Arial"/>
                <w:sz w:val="20"/>
                <w:szCs w:val="20"/>
              </w:rPr>
            </w:pPr>
            <w:r w:rsidRPr="00BA7E2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BA7E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A7E23">
              <w:rPr>
                <w:rFonts w:ascii="Arial" w:hAnsi="Arial" w:cs="Arial"/>
                <w:sz w:val="20"/>
                <w:szCs w:val="20"/>
              </w:rPr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:rsidR="0087146F" w:rsidRPr="00BA7E23" w:rsidRDefault="0087146F" w:rsidP="001A4FF8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87146F" w:rsidRPr="00BA7E23" w:rsidRDefault="0087146F" w:rsidP="001A4FF8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BA7E23">
              <w:rPr>
                <w:rFonts w:ascii="Arial" w:hAnsi="Arial" w:cs="Arial"/>
                <w:sz w:val="20"/>
                <w:szCs w:val="20"/>
              </w:rPr>
              <w:t xml:space="preserve">      Podpisnik: 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BA7E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A7E23">
              <w:rPr>
                <w:rFonts w:ascii="Arial" w:hAnsi="Arial" w:cs="Arial"/>
                <w:sz w:val="20"/>
                <w:szCs w:val="20"/>
              </w:rPr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:rsidR="0087146F" w:rsidRPr="00BA7E23" w:rsidRDefault="0087146F" w:rsidP="001A4FF8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146F" w:rsidRPr="00BA7E23" w:rsidTr="001A4FF8">
        <w:trPr>
          <w:trHeight w:val="483"/>
        </w:trPr>
        <w:tc>
          <w:tcPr>
            <w:tcW w:w="3348" w:type="dxa"/>
          </w:tcPr>
          <w:p w:rsidR="0087146F" w:rsidRPr="00BA7E23" w:rsidRDefault="0087146F" w:rsidP="001A4FF8">
            <w:pPr>
              <w:rPr>
                <w:rFonts w:ascii="Arial" w:hAnsi="Arial" w:cs="Arial"/>
                <w:sz w:val="20"/>
                <w:szCs w:val="20"/>
              </w:rPr>
            </w:pPr>
            <w:r w:rsidRPr="00BA7E23">
              <w:rPr>
                <w:rFonts w:ascii="Arial" w:hAnsi="Arial" w:cs="Arial"/>
                <w:sz w:val="20"/>
                <w:szCs w:val="20"/>
              </w:rPr>
              <w:t>Datum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BA7E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152C7">
              <w:rPr>
                <w:rFonts w:ascii="Arial" w:hAnsi="Arial" w:cs="Arial"/>
                <w:sz w:val="20"/>
                <w:szCs w:val="20"/>
              </w:rPr>
            </w:r>
            <w:r w:rsidR="00F152C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BA7E2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BA7E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A7E23">
              <w:rPr>
                <w:rFonts w:ascii="Arial" w:hAnsi="Arial" w:cs="Arial"/>
                <w:sz w:val="20"/>
                <w:szCs w:val="20"/>
              </w:rPr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BA7E2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:rsidR="0087146F" w:rsidRPr="00BA7E23" w:rsidRDefault="0087146F" w:rsidP="001A4F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E23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87146F" w:rsidRPr="00BA7E23" w:rsidRDefault="0087146F" w:rsidP="001A4F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E2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87146F" w:rsidRPr="00BA7E23" w:rsidRDefault="0087146F" w:rsidP="001A4F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E23">
              <w:rPr>
                <w:rFonts w:ascii="Arial" w:hAnsi="Arial" w:cs="Arial"/>
                <w:sz w:val="20"/>
                <w:szCs w:val="20"/>
              </w:rPr>
              <w:t>Podpis  odgovorne osebe podizvajalca</w:t>
            </w:r>
          </w:p>
        </w:tc>
      </w:tr>
    </w:tbl>
    <w:p w:rsidR="00562308" w:rsidRPr="00042865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562308" w:rsidRPr="00042865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A22" w:rsidRDefault="00470A22">
      <w:r>
        <w:separator/>
      </w:r>
    </w:p>
  </w:endnote>
  <w:endnote w:type="continuationSeparator" w:id="0">
    <w:p w:rsidR="00470A22" w:rsidRDefault="00470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2C7" w:rsidRDefault="00F152C7">
    <w:pPr>
      <w:pStyle w:val="Noga"/>
      <w:rPr>
        <w:rFonts w:ascii="Arial" w:hAnsi="Arial" w:cs="Arial"/>
        <w:sz w:val="22"/>
        <w:szCs w:val="22"/>
      </w:rPr>
    </w:pPr>
    <w:bookmarkStart w:id="5" w:name="_GoBack"/>
    <w:bookmarkEnd w:id="5"/>
    <w:r>
      <w:rPr>
        <w:rFonts w:ascii="Arial" w:hAnsi="Arial" w:cs="Arial"/>
        <w:sz w:val="22"/>
        <w:szCs w:val="22"/>
      </w:rPr>
      <w:t>____________________________________________________________________________</w:t>
    </w:r>
  </w:p>
  <w:p w:rsidR="00F152C7" w:rsidRPr="00F152C7" w:rsidRDefault="00F152C7">
    <w:pPr>
      <w:pStyle w:val="Noga"/>
      <w:rPr>
        <w:rFonts w:ascii="Arial" w:hAnsi="Arial" w:cs="Arial"/>
        <w:sz w:val="22"/>
        <w:szCs w:val="22"/>
      </w:rPr>
    </w:pPr>
    <w:r w:rsidRPr="00F152C7">
      <w:rPr>
        <w:rFonts w:ascii="Arial" w:hAnsi="Arial" w:cs="Arial"/>
        <w:sz w:val="22"/>
        <w:szCs w:val="22"/>
      </w:rPr>
      <w:t>JN 2018 - 268</w:t>
    </w:r>
  </w:p>
  <w:p w:rsidR="00F152C7" w:rsidRDefault="00F152C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2C7" w:rsidRDefault="00F152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A22" w:rsidRDefault="00470A22">
      <w:r>
        <w:separator/>
      </w:r>
    </w:p>
  </w:footnote>
  <w:footnote w:type="continuationSeparator" w:id="0">
    <w:p w:rsidR="00470A22" w:rsidRDefault="00470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2C7" w:rsidRDefault="00F152C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2C7" w:rsidRDefault="00F152C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5041"/>
    <w:rsid w:val="006257CF"/>
    <w:rsid w:val="00655E18"/>
    <w:rsid w:val="00664480"/>
    <w:rsid w:val="006A5ACB"/>
    <w:rsid w:val="006B4E73"/>
    <w:rsid w:val="006D7782"/>
    <w:rsid w:val="006E155A"/>
    <w:rsid w:val="006E24FA"/>
    <w:rsid w:val="00741942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8F454A"/>
    <w:rsid w:val="009A0D9E"/>
    <w:rsid w:val="009A2854"/>
    <w:rsid w:val="009A75FF"/>
    <w:rsid w:val="009B28F5"/>
    <w:rsid w:val="009B3654"/>
    <w:rsid w:val="009E25A0"/>
    <w:rsid w:val="009F11BC"/>
    <w:rsid w:val="009F5DE7"/>
    <w:rsid w:val="00A20BB6"/>
    <w:rsid w:val="00A329A7"/>
    <w:rsid w:val="00A74182"/>
    <w:rsid w:val="00A9579D"/>
    <w:rsid w:val="00AA47A2"/>
    <w:rsid w:val="00AB04BB"/>
    <w:rsid w:val="00AF1DE8"/>
    <w:rsid w:val="00AF6FE4"/>
    <w:rsid w:val="00B10C0E"/>
    <w:rsid w:val="00B660C6"/>
    <w:rsid w:val="00B80C75"/>
    <w:rsid w:val="00B846EB"/>
    <w:rsid w:val="00B91BAB"/>
    <w:rsid w:val="00BC0D41"/>
    <w:rsid w:val="00BD5AAD"/>
    <w:rsid w:val="00BF51EC"/>
    <w:rsid w:val="00CC19CD"/>
    <w:rsid w:val="00CE6AD8"/>
    <w:rsid w:val="00CF27C5"/>
    <w:rsid w:val="00D17290"/>
    <w:rsid w:val="00D27029"/>
    <w:rsid w:val="00D932F4"/>
    <w:rsid w:val="00DA0D4A"/>
    <w:rsid w:val="00DA369A"/>
    <w:rsid w:val="00DB3466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152C7"/>
    <w:rsid w:val="00F333BD"/>
    <w:rsid w:val="00F5688A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15E7EE67"/>
  <w15:chartTrackingRefBased/>
  <w15:docId w15:val="{43FF66BB-EAD2-427D-A61F-2A505CFD4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customStyle="1" w:styleId="NogaZnak">
    <w:name w:val="Noga Znak"/>
    <w:basedOn w:val="Privzetapisavaodstavka"/>
    <w:link w:val="Noga"/>
    <w:uiPriority w:val="99"/>
    <w:rsid w:val="00F152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5E0FF-B6AA-418F-A318-8BF992752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Vida TRUNK</cp:lastModifiedBy>
  <cp:revision>5</cp:revision>
  <cp:lastPrinted>2008-11-19T12:42:00Z</cp:lastPrinted>
  <dcterms:created xsi:type="dcterms:W3CDTF">2018-09-27T10:47:00Z</dcterms:created>
  <dcterms:modified xsi:type="dcterms:W3CDTF">2018-10-05T05:45:00Z</dcterms:modified>
</cp:coreProperties>
</file>